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黑体" w:hAnsi="Calibri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44"/>
          <w:szCs w:val="36"/>
          <w:lang w:val="en-US"/>
        </w:rPr>
      </w:pPr>
      <w:bookmarkStart w:id="0" w:name="_Toc275475704"/>
      <w:bookmarkStart w:id="1" w:name="_Toc279002924"/>
      <w:r>
        <w:rPr>
          <w:rFonts w:hint="eastAsia" w:ascii="宋体" w:hAnsi="宋体" w:eastAsia="宋体" w:cs="宋体"/>
          <w:color w:val="000000"/>
          <w:kern w:val="0"/>
          <w:sz w:val="44"/>
          <w:szCs w:val="36"/>
          <w:lang w:val="en-US" w:eastAsia="zh-CN" w:bidi="ar"/>
        </w:rPr>
        <w:t>个人</w:t>
      </w:r>
      <w:bookmarkEnd w:id="0"/>
      <w:bookmarkEnd w:id="1"/>
      <w:r>
        <w:rPr>
          <w:rFonts w:hint="eastAsia" w:ascii="宋体" w:hAnsi="宋体" w:eastAsia="宋体" w:cs="宋体"/>
          <w:color w:val="000000"/>
          <w:kern w:val="0"/>
          <w:sz w:val="44"/>
          <w:szCs w:val="36"/>
          <w:lang w:val="en-US" w:eastAsia="zh-CN" w:bidi="ar"/>
        </w:rPr>
        <w:t>婚姻状况具结书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本人：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(身份证号: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)，工作单位：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。兹因申请人才住房的需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要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，现就本人婚姻状况作如下具结：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20" w:firstLineChars="1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本人从符合法定结婚年龄起至今单身；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320" w:firstLineChars="1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□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本人从符合法定结婚年龄起至今，婚姻状况如下：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1.现时婚姻状态</w:t>
      </w:r>
    </w:p>
    <w:tbl>
      <w:tblPr>
        <w:tblStyle w:val="2"/>
        <w:tblW w:w="8970" w:type="dxa"/>
        <w:tblInd w:w="184" w:type="dxa"/>
        <w:tblBorders>
          <w:top w:val="none" w:color="auto" w:sz="6" w:space="0"/>
          <w:left w:val="single" w:color="auto" w:sz="4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3195"/>
        <w:gridCol w:w="2850"/>
      </w:tblGrid>
      <w:tr>
        <w:tblPrEx>
          <w:tblBorders>
            <w:top w:val="none" w:color="auto" w:sz="6" w:space="0"/>
            <w:left w:val="singl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配偶姓名</w:t>
            </w:r>
          </w:p>
        </w:tc>
        <w:tc>
          <w:tcPr>
            <w:tcW w:w="3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配偶身份证号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结婚日期</w:t>
            </w:r>
          </w:p>
        </w:tc>
      </w:tr>
      <w:tr>
        <w:tblPrEx>
          <w:tblBorders>
            <w:top w:val="none" w:color="auto" w:sz="6" w:space="0"/>
            <w:left w:val="single" w:color="auto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年 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2.历史婚姻记录</w:t>
      </w:r>
    </w:p>
    <w:tbl>
      <w:tblPr>
        <w:tblStyle w:val="2"/>
        <w:tblW w:w="8955" w:type="dxa"/>
        <w:tblInd w:w="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604"/>
        <w:gridCol w:w="3209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婚姻状态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原配偶姓名</w:t>
            </w:r>
          </w:p>
        </w:tc>
        <w:tc>
          <w:tcPr>
            <w:tcW w:w="3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原配偶身份证号</w:t>
            </w:r>
          </w:p>
        </w:tc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存续时间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□离异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□丧偶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□离异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□丧偶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□离异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□丧偶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年  月至   年  月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本人承诺上述具结真实，并愿配合相关部门开展核查工作，如有虚假，愿承担相应责任。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                 具结人（签字、手印）：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                 日期：  </w:t>
      </w:r>
      <w:bookmarkStart w:id="2" w:name="_GoBack"/>
      <w:bookmarkEnd w:id="2"/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 年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OTFmODU1NjU4ZGRjZTUzN2Q3MDIzNTI2MjYwYjgifQ=="/>
  </w:docVars>
  <w:rsids>
    <w:rsidRoot w:val="00000000"/>
    <w:rsid w:val="412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2023-11-10T02:54:47Z</dcterms:created>
  <dc:creator>tx</dc:creator>
  <cp:lastModifiedBy>Rebecca</cp:lastModifiedBy>
  <dcterms:modified xsi:type="dcterms:W3CDTF">2023-11-10T02:55:17Z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7CC66DAD7ADF409AAA4C331EF3A6E5CD_12</vt:lpwstr>
  </property>
</Properties>
</file>